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612F66" w:rsidRPr="00BA6467" w:rsidRDefault="00612F66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5D6358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2B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2B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2B535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География» 7 класс автор В.А. </w:t>
            </w:r>
            <w:proofErr w:type="spellStart"/>
            <w:r w:rsidR="002B5356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</w:t>
            </w:r>
            <w:r w:rsidR="002B5356">
              <w:rPr>
                <w:rFonts w:ascii="Times New Roman" w:hAnsi="Times New Roman" w:cs="Times New Roman"/>
                <w:sz w:val="24"/>
                <w:szCs w:val="24"/>
              </w:rPr>
              <w:t xml:space="preserve">ссийской </w:t>
            </w:r>
            <w:proofErr w:type="gramStart"/>
            <w:r w:rsidR="002B5356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2B5356">
              <w:rPr>
                <w:rFonts w:ascii="Times New Roman" w:hAnsi="Times New Roman" w:cs="Times New Roman"/>
                <w:sz w:val="24"/>
                <w:szCs w:val="24"/>
              </w:rPr>
              <w:t>Дрофа»,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2B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2B5356" w:rsidRPr="002B5356" w:rsidRDefault="002B5356" w:rsidP="002B53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5356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знаний, умений, опыта творческой деятельности и эмоционально ценностного отношения к миру,</w:t>
            </w:r>
          </w:p>
          <w:p w:rsidR="002B5356" w:rsidRPr="002B5356" w:rsidRDefault="002B5356" w:rsidP="002B53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5356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закономерностей </w:t>
            </w:r>
            <w:proofErr w:type="spellStart"/>
            <w:r w:rsidRPr="002B5356">
              <w:rPr>
                <w:rFonts w:ascii="Times New Roman" w:hAnsi="Times New Roman" w:cs="Times New Roman"/>
                <w:sz w:val="24"/>
                <w:szCs w:val="24"/>
              </w:rPr>
              <w:t>землеведческого</w:t>
            </w:r>
            <w:proofErr w:type="spellEnd"/>
            <w:r w:rsidRPr="002B535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особенностей разнообразия природы, населения и его хозяйственной деятельности,</w:t>
            </w:r>
          </w:p>
          <w:p w:rsidR="002B5356" w:rsidRPr="002B5356" w:rsidRDefault="002B5356" w:rsidP="002B53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5356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природе, понимание необходимости международного сотрудничества в решении проблем окружающей среды;</w:t>
            </w:r>
          </w:p>
          <w:p w:rsidR="002B5356" w:rsidRPr="002B5356" w:rsidRDefault="002B5356" w:rsidP="002B53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5356">
              <w:rPr>
                <w:rFonts w:ascii="Times New Roman" w:hAnsi="Times New Roman" w:cs="Times New Roman"/>
                <w:sz w:val="24"/>
                <w:szCs w:val="24"/>
              </w:rPr>
              <w:t>создание у учащихся целостного представления о Земле как планете людей;</w:t>
            </w:r>
          </w:p>
          <w:p w:rsidR="002B5356" w:rsidRPr="002B5356" w:rsidRDefault="002B5356" w:rsidP="002B53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5356">
              <w:rPr>
                <w:rFonts w:ascii="Times New Roman" w:hAnsi="Times New Roman" w:cs="Times New Roman"/>
                <w:sz w:val="24"/>
                <w:szCs w:val="24"/>
              </w:rPr>
              <w:t>раскрытие разнообразия природы и населения Земли, знакомство со странами и народами;</w:t>
            </w:r>
          </w:p>
          <w:p w:rsidR="00BA6467" w:rsidRPr="002B5356" w:rsidRDefault="002B5356" w:rsidP="002B53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5356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D6358" w:rsidRDefault="002B535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особенности природы Земли – 12ч</w:t>
            </w:r>
          </w:p>
          <w:p w:rsidR="002B5356" w:rsidRDefault="002B535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Океаны и материки – 53ч</w:t>
            </w:r>
          </w:p>
          <w:p w:rsidR="002B5356" w:rsidRDefault="002B535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– 1ч</w:t>
            </w:r>
          </w:p>
          <w:p w:rsidR="002B5356" w:rsidRPr="006F13AC" w:rsidRDefault="002B535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65ч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0F347B"/>
    <w:multiLevelType w:val="multilevel"/>
    <w:tmpl w:val="0778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2B5356"/>
    <w:rsid w:val="0034517D"/>
    <w:rsid w:val="005D6358"/>
    <w:rsid w:val="00612F66"/>
    <w:rsid w:val="00653A8E"/>
    <w:rsid w:val="006F13AC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2021-01-31T13:32:00Z</dcterms:created>
  <dcterms:modified xsi:type="dcterms:W3CDTF">2021-01-31T13:32:00Z</dcterms:modified>
</cp:coreProperties>
</file>